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0089" w14:textId="0BF2E579" w:rsidR="002F5F56" w:rsidRDefault="002F5F56">
      <w:r>
        <w:fldChar w:fldCharType="begin"/>
      </w:r>
      <w:r>
        <w:instrText>HYPERLINK "https://static1.squarespace.com/static/5b855bd5cef372d1e9a8ef0e/t/62c4851ea16501756e22f01e/1657046303638/engAGED+Calendar+Flyer-22-508.pdf"</w:instrText>
      </w:r>
      <w:r>
        <w:fldChar w:fldCharType="separate"/>
      </w:r>
      <w:proofErr w:type="spellStart"/>
      <w:r w:rsidRPr="002F5F56">
        <w:rPr>
          <w:rStyle w:val="Hyperlink"/>
        </w:rPr>
        <w:t>EngAged</w:t>
      </w:r>
      <w:proofErr w:type="spellEnd"/>
      <w:r w:rsidRPr="002F5F56">
        <w:rPr>
          <w:rStyle w:val="Hyperlink"/>
        </w:rPr>
        <w:t xml:space="preserve"> Calendar of Social Engagement Opportunities</w: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5376"/>
        <w:gridCol w:w="2277"/>
      </w:tblGrid>
      <w:tr w:rsidR="009B1E8C" w14:paraId="4C8CF65F" w14:textId="77777777" w:rsidTr="00DD5A83">
        <w:trPr>
          <w:trHeight w:val="300"/>
        </w:trPr>
        <w:tc>
          <w:tcPr>
            <w:tcW w:w="1697" w:type="dxa"/>
          </w:tcPr>
          <w:p w14:paraId="33E61C8F" w14:textId="77777777" w:rsidR="009B1E8C" w:rsidRDefault="009B1E8C" w:rsidP="4FFE35E8">
            <w:r>
              <w:t>12/6</w:t>
            </w:r>
          </w:p>
          <w:p w14:paraId="0F8D0B95" w14:textId="77777777" w:rsidR="00E85224" w:rsidRDefault="00E85224" w:rsidP="4FFE35E8"/>
          <w:p w14:paraId="1733A86A" w14:textId="447ABD0A" w:rsidR="00E85224" w:rsidRDefault="00E85224" w:rsidP="4FFE35E8">
            <w:r>
              <w:t>*Write to a Friend Month</w:t>
            </w:r>
          </w:p>
        </w:tc>
        <w:tc>
          <w:tcPr>
            <w:tcW w:w="5376" w:type="dxa"/>
          </w:tcPr>
          <w:p w14:paraId="33D09811" w14:textId="3853AFF9" w:rsidR="009B1E8C" w:rsidRDefault="005F4C4F" w:rsidP="4FFE35E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92ADB5" wp14:editId="30CE8018">
                  <wp:extent cx="3272540" cy="2743200"/>
                  <wp:effectExtent l="0" t="0" r="4445" b="0"/>
                  <wp:docPr id="2097873896" name="Picture 1" descr="A person writing on a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73896" name="Picture 1" descr="A person writing on a paper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54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14:paraId="1FB5AF75" w14:textId="6136ED05" w:rsidR="009B1E8C" w:rsidRDefault="00122303" w:rsidP="001F1873">
            <w:pPr>
              <w:rPr>
                <w:rFonts w:ascii="Aptos" w:eastAsia="Aptos" w:hAnsi="Aptos" w:cs="Aptos"/>
              </w:rPr>
            </w:pPr>
            <w:r w:rsidRPr="00122303">
              <w:rPr>
                <w:rFonts w:ascii="Aptos" w:eastAsia="Aptos" w:hAnsi="Aptos" w:cs="Aptos"/>
              </w:rPr>
              <w:t xml:space="preserve">Texting is easy, but letters are special. </w:t>
            </w:r>
            <w:r w:rsidRPr="00122303">
              <w:rPr>
                <w:rFonts w:ascii="Segoe UI Emoji" w:eastAsia="Aptos" w:hAnsi="Segoe UI Emoji" w:cs="Segoe UI Emoji"/>
              </w:rPr>
              <w:t>💌</w:t>
            </w:r>
            <w:r w:rsidRPr="00122303">
              <w:rPr>
                <w:rFonts w:ascii="Aptos" w:eastAsia="Aptos" w:hAnsi="Aptos" w:cs="Aptos"/>
              </w:rPr>
              <w:t xml:space="preserve"> Write a note to a friend or family member — especially someone you haven’t heard from in a bit. It’s a meaningful way to reconnect and show </w:t>
            </w:r>
            <w:proofErr w:type="gramStart"/>
            <w:r w:rsidRPr="00122303">
              <w:rPr>
                <w:rFonts w:ascii="Aptos" w:eastAsia="Aptos" w:hAnsi="Aptos" w:cs="Aptos"/>
              </w:rPr>
              <w:t>you</w:t>
            </w:r>
            <w:proofErr w:type="gramEnd"/>
            <w:r w:rsidRPr="00122303">
              <w:rPr>
                <w:rFonts w:ascii="Aptos" w:eastAsia="Aptos" w:hAnsi="Aptos" w:cs="Aptos"/>
              </w:rPr>
              <w:t xml:space="preserve"> care.</w:t>
            </w:r>
          </w:p>
          <w:p w14:paraId="78190F1B" w14:textId="77777777" w:rsidR="00E85224" w:rsidRDefault="00E85224" w:rsidP="001F1873">
            <w:pPr>
              <w:rPr>
                <w:rFonts w:ascii="Aptos" w:eastAsia="Aptos" w:hAnsi="Aptos" w:cs="Aptos"/>
              </w:rPr>
            </w:pPr>
          </w:p>
          <w:p w14:paraId="6466886F" w14:textId="6338A2B3" w:rsidR="009B1E8C" w:rsidRPr="001065F8" w:rsidRDefault="009B1E8C" w:rsidP="001F1873">
            <w:pPr>
              <w:rPr>
                <w:rFonts w:ascii="Aptos" w:eastAsia="Aptos" w:hAnsi="Aptos" w:cs="Aptos"/>
              </w:rPr>
            </w:pPr>
            <w:r w:rsidRPr="00D956D8">
              <w:rPr>
                <w:rFonts w:ascii="Aptos" w:eastAsia="Aptos" w:hAnsi="Aptos" w:cs="Aptos"/>
              </w:rPr>
              <w:t>Discover more ways to build connection — head to ConnectWI.org.</w:t>
            </w:r>
            <w:r>
              <w:rPr>
                <w:rFonts w:ascii="Aptos" w:eastAsia="Aptos" w:hAnsi="Aptos" w:cs="Aptos"/>
              </w:rPr>
              <w:t xml:space="preserve"> </w:t>
            </w:r>
            <w:r w:rsidRPr="4FFE35E8">
              <w:rPr>
                <w:rFonts w:ascii="Aptos" w:eastAsia="Aptos" w:hAnsi="Aptos" w:cs="Aptos"/>
              </w:rPr>
              <w:t>#ConnectWI</w:t>
            </w:r>
            <w:r w:rsidR="004164B8">
              <w:rPr>
                <w:rFonts w:ascii="Aptos" w:eastAsia="Aptos" w:hAnsi="Aptos" w:cs="Aptos"/>
              </w:rPr>
              <w:t xml:space="preserve"> #SocialConnection</w:t>
            </w:r>
          </w:p>
        </w:tc>
      </w:tr>
      <w:tr w:rsidR="00DD7F09" w14:paraId="1D226B0A" w14:textId="77777777" w:rsidTr="00DD5A83">
        <w:trPr>
          <w:trHeight w:val="300"/>
        </w:trPr>
        <w:tc>
          <w:tcPr>
            <w:tcW w:w="1697" w:type="dxa"/>
          </w:tcPr>
          <w:p w14:paraId="1CCC67CA" w14:textId="589BB032" w:rsidR="00DD7F09" w:rsidRDefault="00DD7F09" w:rsidP="00DD7F09">
            <w:r>
              <w:t>12/18</w:t>
            </w:r>
          </w:p>
        </w:tc>
        <w:tc>
          <w:tcPr>
            <w:tcW w:w="5376" w:type="dxa"/>
          </w:tcPr>
          <w:p w14:paraId="68B67145" w14:textId="5A528478" w:rsidR="00DD7F09" w:rsidRDefault="006E3B71" w:rsidP="00DD7F0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B0DF63" wp14:editId="1F2872BE">
                  <wp:extent cx="3272540" cy="2743200"/>
                  <wp:effectExtent l="0" t="0" r="4445" b="0"/>
                  <wp:docPr id="797796804" name="Picture 2" descr="A close-up of a christmas tre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796804" name="Picture 2" descr="A close-up of a christmas tre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54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14:paraId="0B9B3BAE" w14:textId="574DD30C" w:rsidR="00DD7F09" w:rsidRDefault="00C6435A" w:rsidP="00DD7F09">
            <w:r w:rsidRPr="00C6435A">
              <w:t xml:space="preserve">The holidays are the perfect time to connect! Reach out to family and friends to celebrate the season </w:t>
            </w:r>
            <w:r w:rsidRPr="00C6435A">
              <w:rPr>
                <w:rFonts w:ascii="Aptos" w:hAnsi="Aptos" w:cs="Aptos"/>
              </w:rPr>
              <w:t>—</w:t>
            </w:r>
            <w:r w:rsidRPr="00C6435A">
              <w:t xml:space="preserve"> whether it</w:t>
            </w:r>
            <w:r w:rsidRPr="00C6435A">
              <w:rPr>
                <w:rFonts w:ascii="Aptos" w:hAnsi="Aptos" w:cs="Aptos"/>
              </w:rPr>
              <w:t>’</w:t>
            </w:r>
            <w:r w:rsidRPr="00C6435A">
              <w:t>s over coffee, a video call, or a cozy gathering. And don</w:t>
            </w:r>
            <w:r w:rsidRPr="00C6435A">
              <w:rPr>
                <w:rFonts w:ascii="Aptos" w:hAnsi="Aptos" w:cs="Aptos"/>
              </w:rPr>
              <w:t>’</w:t>
            </w:r>
            <w:r w:rsidRPr="00C6435A">
              <w:t>t forget to check with your loca</w:t>
            </w:r>
            <w:r>
              <w:t>l Aging &amp; Disability Resource Center (ADRC) or senior center</w:t>
            </w:r>
            <w:r w:rsidRPr="00C6435A">
              <w:t xml:space="preserve"> for fun virtual or in-person holiday events happening near you! </w:t>
            </w:r>
            <w:r w:rsidRPr="00C6435A">
              <w:rPr>
                <w:rFonts w:ascii="Segoe UI Emoji" w:hAnsi="Segoe UI Emoji" w:cs="Segoe UI Emoji"/>
              </w:rPr>
              <w:t>🎁</w:t>
            </w:r>
          </w:p>
          <w:p w14:paraId="28DC51B1" w14:textId="77777777" w:rsidR="00C6435A" w:rsidRPr="00DD5A83" w:rsidRDefault="00C6435A" w:rsidP="00DD7F09"/>
          <w:p w14:paraId="3A244972" w14:textId="273139E2" w:rsidR="00DD7F09" w:rsidRPr="001065F8" w:rsidRDefault="00DD7F09" w:rsidP="00DD7F09">
            <w:pPr>
              <w:rPr>
                <w:rFonts w:ascii="Aptos" w:eastAsia="Aptos" w:hAnsi="Aptos" w:cs="Aptos"/>
              </w:rPr>
            </w:pPr>
            <w:r w:rsidRPr="00D956D8">
              <w:rPr>
                <w:rFonts w:ascii="Aptos" w:eastAsia="Aptos" w:hAnsi="Aptos" w:cs="Aptos"/>
              </w:rPr>
              <w:t xml:space="preserve">Discover more ways to build connection — head </w:t>
            </w:r>
            <w:r w:rsidRPr="00D956D8">
              <w:rPr>
                <w:rFonts w:ascii="Aptos" w:eastAsia="Aptos" w:hAnsi="Aptos" w:cs="Aptos"/>
              </w:rPr>
              <w:lastRenderedPageBreak/>
              <w:t>to ConnectWI.org.</w:t>
            </w:r>
            <w:r>
              <w:rPr>
                <w:rFonts w:ascii="Aptos" w:eastAsia="Aptos" w:hAnsi="Aptos" w:cs="Aptos"/>
              </w:rPr>
              <w:t xml:space="preserve"> </w:t>
            </w:r>
            <w:r w:rsidRPr="4FFE35E8">
              <w:rPr>
                <w:rFonts w:ascii="Aptos" w:eastAsia="Aptos" w:hAnsi="Aptos" w:cs="Aptos"/>
              </w:rPr>
              <w:t>#ConnectWI</w:t>
            </w:r>
            <w:r w:rsidR="004164B8">
              <w:rPr>
                <w:rFonts w:ascii="Aptos" w:eastAsia="Aptos" w:hAnsi="Aptos" w:cs="Aptos"/>
              </w:rPr>
              <w:t xml:space="preserve"> #SocialConnection</w:t>
            </w:r>
          </w:p>
        </w:tc>
      </w:tr>
      <w:tr w:rsidR="00DD7F09" w14:paraId="6A228B4C" w14:textId="77777777" w:rsidTr="00DD5A83">
        <w:trPr>
          <w:trHeight w:val="300"/>
        </w:trPr>
        <w:tc>
          <w:tcPr>
            <w:tcW w:w="1697" w:type="dxa"/>
          </w:tcPr>
          <w:p w14:paraId="66597FA8" w14:textId="28679A9B" w:rsidR="00DD7F09" w:rsidRDefault="00DD7F09" w:rsidP="00DD7F09">
            <w:r>
              <w:lastRenderedPageBreak/>
              <w:t>12/21</w:t>
            </w:r>
          </w:p>
          <w:p w14:paraId="23567E92" w14:textId="1D3C47F0" w:rsidR="00DD7F09" w:rsidRDefault="00DD7F09" w:rsidP="00DD7F09"/>
          <w:p w14:paraId="49B74F4C" w14:textId="200E8FCC" w:rsidR="00DD7F09" w:rsidRDefault="00DD7F09" w:rsidP="00DD7F09">
            <w:r>
              <w:t>*Crossword Puzzle Day</w:t>
            </w:r>
          </w:p>
          <w:p w14:paraId="6BEADBC7" w14:textId="1132D979" w:rsidR="00DD7F09" w:rsidRDefault="00DD7F09" w:rsidP="00DD7F09"/>
        </w:tc>
        <w:tc>
          <w:tcPr>
            <w:tcW w:w="5376" w:type="dxa"/>
          </w:tcPr>
          <w:p w14:paraId="1C3ECD2D" w14:textId="7BB3E4A9" w:rsidR="00DD7F09" w:rsidRDefault="00DD7F09" w:rsidP="00DD7F09">
            <w:r>
              <w:rPr>
                <w:noProof/>
              </w:rPr>
              <w:drawing>
                <wp:inline distT="0" distB="0" distL="0" distR="0" wp14:anchorId="1CAB6677" wp14:editId="48ED3E10">
                  <wp:extent cx="3272345" cy="2743200"/>
                  <wp:effectExtent l="0" t="0" r="4445" b="0"/>
                  <wp:docPr id="12938192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81929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34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14:paraId="2B9D39CC" w14:textId="57118250" w:rsidR="00DD7F09" w:rsidRDefault="00DD7F09" w:rsidP="00DD7F09">
            <w:pPr>
              <w:rPr>
                <w:rFonts w:ascii="Aptos" w:eastAsia="Aptos" w:hAnsi="Aptos" w:cs="Aptos"/>
              </w:rPr>
            </w:pPr>
            <w:r w:rsidRPr="001065F8">
              <w:rPr>
                <w:rFonts w:ascii="Aptos" w:eastAsia="Aptos" w:hAnsi="Aptos" w:cs="Aptos"/>
              </w:rPr>
              <w:t xml:space="preserve">Before phones and social media, we used to knock and ask, “Wanna play?” </w:t>
            </w:r>
            <w:r w:rsidRPr="001065F8">
              <w:rPr>
                <w:rFonts w:ascii="Segoe UI Emoji" w:eastAsia="Aptos" w:hAnsi="Segoe UI Emoji" w:cs="Segoe UI Emoji"/>
              </w:rPr>
              <w:t>👋</w:t>
            </w:r>
            <w:r w:rsidRPr="001065F8">
              <w:rPr>
                <w:rFonts w:ascii="Aptos" w:eastAsia="Aptos" w:hAnsi="Aptos" w:cs="Aptos"/>
              </w:rPr>
              <w:t xml:space="preserve"> Maybe it’s time we bring that back! </w:t>
            </w:r>
            <w:proofErr w:type="gramStart"/>
            <w:r w:rsidRPr="001065F8">
              <w:rPr>
                <w:rFonts w:ascii="Aptos" w:eastAsia="Aptos" w:hAnsi="Aptos" w:cs="Aptos"/>
              </w:rPr>
              <w:t>Invite</w:t>
            </w:r>
            <w:proofErr w:type="gramEnd"/>
            <w:r w:rsidRPr="001065F8">
              <w:rPr>
                <w:rFonts w:ascii="Aptos" w:eastAsia="Aptos" w:hAnsi="Aptos" w:cs="Aptos"/>
              </w:rPr>
              <w:t xml:space="preserve"> someone out for coffee, a walk, or a game — connection doesn’t have to be complicated.</w:t>
            </w:r>
          </w:p>
          <w:p w14:paraId="0A21849D" w14:textId="77777777" w:rsidR="00DD7F09" w:rsidRPr="001F1873" w:rsidRDefault="00DD7F09" w:rsidP="00DD7F09">
            <w:pPr>
              <w:rPr>
                <w:rFonts w:ascii="Aptos" w:eastAsia="Aptos" w:hAnsi="Aptos" w:cs="Aptos"/>
              </w:rPr>
            </w:pPr>
          </w:p>
          <w:p w14:paraId="3A0D61C3" w14:textId="34C34D3C" w:rsidR="00DD7F09" w:rsidRDefault="00DD7F09" w:rsidP="00DD7F09">
            <w:pPr>
              <w:rPr>
                <w:rFonts w:ascii="Aptos" w:eastAsia="Aptos" w:hAnsi="Aptos" w:cs="Aptos"/>
              </w:rPr>
            </w:pPr>
            <w:r w:rsidRPr="006A3249">
              <w:rPr>
                <w:rFonts w:ascii="Aptos" w:eastAsia="Aptos" w:hAnsi="Aptos" w:cs="Aptos"/>
              </w:rPr>
              <w:t>Want to strengthen your connections? Visit ConnectWI.org for inspiration.</w:t>
            </w:r>
            <w:r>
              <w:rPr>
                <w:rFonts w:ascii="Aptos" w:eastAsia="Aptos" w:hAnsi="Aptos" w:cs="Aptos"/>
              </w:rPr>
              <w:t xml:space="preserve"> </w:t>
            </w:r>
            <w:r w:rsidRPr="4FFE35E8">
              <w:rPr>
                <w:rFonts w:ascii="Aptos" w:eastAsia="Aptos" w:hAnsi="Aptos" w:cs="Aptos"/>
              </w:rPr>
              <w:t>#ConnectWI</w:t>
            </w:r>
            <w:r w:rsidR="004164B8">
              <w:rPr>
                <w:rFonts w:ascii="Aptos" w:eastAsia="Aptos" w:hAnsi="Aptos" w:cs="Aptos"/>
              </w:rPr>
              <w:t xml:space="preserve"> #SocialConnection</w:t>
            </w:r>
          </w:p>
        </w:tc>
      </w:tr>
    </w:tbl>
    <w:p w14:paraId="73695FA1" w14:textId="4201178A" w:rsidR="4FFE35E8" w:rsidRDefault="4FFE35E8"/>
    <w:p w14:paraId="64BC267D" w14:textId="77777777" w:rsidR="00F222D4" w:rsidRDefault="00F222D4"/>
    <w:sectPr w:rsidR="00F2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ACA5" w14:textId="77777777" w:rsidR="007B45CF" w:rsidRDefault="007B45CF" w:rsidP="007B45CF">
      <w:pPr>
        <w:spacing w:after="0" w:line="240" w:lineRule="auto"/>
      </w:pPr>
      <w:r>
        <w:separator/>
      </w:r>
    </w:p>
  </w:endnote>
  <w:endnote w:type="continuationSeparator" w:id="0">
    <w:p w14:paraId="630E0F51" w14:textId="77777777" w:rsidR="007B45CF" w:rsidRDefault="007B45CF" w:rsidP="007B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F317" w14:textId="77777777" w:rsidR="007B45CF" w:rsidRDefault="007B45CF" w:rsidP="007B45CF">
      <w:pPr>
        <w:spacing w:after="0" w:line="240" w:lineRule="auto"/>
      </w:pPr>
      <w:r>
        <w:separator/>
      </w:r>
    </w:p>
  </w:footnote>
  <w:footnote w:type="continuationSeparator" w:id="0">
    <w:p w14:paraId="31B65EE1" w14:textId="77777777" w:rsidR="007B45CF" w:rsidRDefault="007B45CF" w:rsidP="007B4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8A15"/>
    <w:multiLevelType w:val="hybridMultilevel"/>
    <w:tmpl w:val="4F249F14"/>
    <w:lvl w:ilvl="0" w:tplc="5A303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EA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2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D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8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E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A3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A2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E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43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CE"/>
    <w:rsid w:val="00104AEF"/>
    <w:rsid w:val="001065F8"/>
    <w:rsid w:val="00121A13"/>
    <w:rsid w:val="00122303"/>
    <w:rsid w:val="00150834"/>
    <w:rsid w:val="00166611"/>
    <w:rsid w:val="00167FAE"/>
    <w:rsid w:val="001B1545"/>
    <w:rsid w:val="001D736A"/>
    <w:rsid w:val="001F02F3"/>
    <w:rsid w:val="001F1873"/>
    <w:rsid w:val="002F5F56"/>
    <w:rsid w:val="003116CF"/>
    <w:rsid w:val="00355BCF"/>
    <w:rsid w:val="003F7C13"/>
    <w:rsid w:val="00402FC4"/>
    <w:rsid w:val="00411772"/>
    <w:rsid w:val="004164B8"/>
    <w:rsid w:val="00434208"/>
    <w:rsid w:val="00442F07"/>
    <w:rsid w:val="0046247D"/>
    <w:rsid w:val="00505DDA"/>
    <w:rsid w:val="005B5055"/>
    <w:rsid w:val="005B60DD"/>
    <w:rsid w:val="005E1E46"/>
    <w:rsid w:val="005F4C4F"/>
    <w:rsid w:val="00600B91"/>
    <w:rsid w:val="006626A8"/>
    <w:rsid w:val="0067577C"/>
    <w:rsid w:val="006A3249"/>
    <w:rsid w:val="006E3B71"/>
    <w:rsid w:val="006E3EC7"/>
    <w:rsid w:val="00797FBD"/>
    <w:rsid w:val="007B45CF"/>
    <w:rsid w:val="008008F5"/>
    <w:rsid w:val="00801F2F"/>
    <w:rsid w:val="00813209"/>
    <w:rsid w:val="00846C7C"/>
    <w:rsid w:val="00863E40"/>
    <w:rsid w:val="008C394C"/>
    <w:rsid w:val="008E25E6"/>
    <w:rsid w:val="0093491E"/>
    <w:rsid w:val="00937E48"/>
    <w:rsid w:val="00997F09"/>
    <w:rsid w:val="009B1E8C"/>
    <w:rsid w:val="009C6BD6"/>
    <w:rsid w:val="009D1413"/>
    <w:rsid w:val="009D5DB2"/>
    <w:rsid w:val="00A15DCE"/>
    <w:rsid w:val="00A40E66"/>
    <w:rsid w:val="00AA6C42"/>
    <w:rsid w:val="00AB5287"/>
    <w:rsid w:val="00BE5C99"/>
    <w:rsid w:val="00C02FAA"/>
    <w:rsid w:val="00C46508"/>
    <w:rsid w:val="00C5336E"/>
    <w:rsid w:val="00C6435A"/>
    <w:rsid w:val="00CB7DB1"/>
    <w:rsid w:val="00D0CAE4"/>
    <w:rsid w:val="00D35217"/>
    <w:rsid w:val="00D567E9"/>
    <w:rsid w:val="00D956D8"/>
    <w:rsid w:val="00DA29E8"/>
    <w:rsid w:val="00DD5A83"/>
    <w:rsid w:val="00DD7F09"/>
    <w:rsid w:val="00E7317C"/>
    <w:rsid w:val="00E7635F"/>
    <w:rsid w:val="00E85224"/>
    <w:rsid w:val="00EE0BAA"/>
    <w:rsid w:val="00F222D4"/>
    <w:rsid w:val="00F4084C"/>
    <w:rsid w:val="00F81A70"/>
    <w:rsid w:val="00F9521D"/>
    <w:rsid w:val="037E4F31"/>
    <w:rsid w:val="038F8F8F"/>
    <w:rsid w:val="03AAE4AE"/>
    <w:rsid w:val="08D4EA7C"/>
    <w:rsid w:val="10D3111C"/>
    <w:rsid w:val="1150ECBE"/>
    <w:rsid w:val="12523320"/>
    <w:rsid w:val="196F1BC1"/>
    <w:rsid w:val="1B7BED8F"/>
    <w:rsid w:val="1F234057"/>
    <w:rsid w:val="2D7BABA3"/>
    <w:rsid w:val="2DE19899"/>
    <w:rsid w:val="31357604"/>
    <w:rsid w:val="355B897C"/>
    <w:rsid w:val="365B4F86"/>
    <w:rsid w:val="38016EB7"/>
    <w:rsid w:val="3955CB87"/>
    <w:rsid w:val="3F30F9C8"/>
    <w:rsid w:val="4041FF8F"/>
    <w:rsid w:val="4473CEBB"/>
    <w:rsid w:val="48F878D2"/>
    <w:rsid w:val="4FFE35E8"/>
    <w:rsid w:val="5399B539"/>
    <w:rsid w:val="54F35163"/>
    <w:rsid w:val="552FD480"/>
    <w:rsid w:val="5ADD8489"/>
    <w:rsid w:val="62C96E04"/>
    <w:rsid w:val="64F06449"/>
    <w:rsid w:val="6CA04217"/>
    <w:rsid w:val="6F5EEA2B"/>
    <w:rsid w:val="74996A3D"/>
    <w:rsid w:val="75A1B8F7"/>
    <w:rsid w:val="7706B9A5"/>
    <w:rsid w:val="7D6CB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C803"/>
  <w15:chartTrackingRefBased/>
  <w15:docId w15:val="{0E941B2B-73D8-41C0-9F13-465FFF70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83"/>
  </w:style>
  <w:style w:type="paragraph" w:styleId="Heading1">
    <w:name w:val="heading 1"/>
    <w:basedOn w:val="Normal"/>
    <w:next w:val="Normal"/>
    <w:link w:val="Heading1Char"/>
    <w:uiPriority w:val="9"/>
    <w:qFormat/>
    <w:rsid w:val="00A1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F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6C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CF"/>
  </w:style>
  <w:style w:type="paragraph" w:styleId="Footer">
    <w:name w:val="footer"/>
    <w:basedOn w:val="Normal"/>
    <w:link w:val="FooterChar"/>
    <w:uiPriority w:val="99"/>
    <w:unhideWhenUsed/>
    <w:rsid w:val="007B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lcf76f155ced4ddcb4097134ff3c332f xmlns="0ec17be5-22de-4fb0-b6fe-d92695e527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6D8BEA50984CA4984655A0A8079A" ma:contentTypeVersion="14" ma:contentTypeDescription="Create a new document." ma:contentTypeScope="" ma:versionID="6fccbe6f56231b463cbc17a12b0e7c1b">
  <xsd:schema xmlns:xsd="http://www.w3.org/2001/XMLSchema" xmlns:xs="http://www.w3.org/2001/XMLSchema" xmlns:p="http://schemas.microsoft.com/office/2006/metadata/properties" xmlns:ns2="0ec17be5-22de-4fb0-b6fe-d92695e527d2" xmlns:ns3="b76524b7-74bf-4061-9bbc-49fa7d72951c" targetNamespace="http://schemas.microsoft.com/office/2006/metadata/properties" ma:root="true" ma:fieldsID="a01eb9680d4ac05ddc83a23cfd122a27" ns2:_="" ns3:_="">
    <xsd:import namespace="0ec17be5-22de-4fb0-b6fe-d92695e527d2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7be5-22de-4fb0-b6fe-d92695e5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CC10D-31CB-4B50-BA4B-EE19D1467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2689E-E87E-415C-B411-F890C2436B09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b76524b7-74bf-4061-9bbc-49fa7d72951c"/>
    <ds:schemaRef ds:uri="http://schemas.microsoft.com/office/2006/documentManagement/types"/>
    <ds:schemaRef ds:uri="http://purl.org/dc/dcmitype/"/>
    <ds:schemaRef ds:uri="http://schemas.microsoft.com/office/infopath/2007/PartnerControls"/>
    <ds:schemaRef ds:uri="0ec17be5-22de-4fb0-b6fe-d92695e527d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43ED62-56DA-435D-A079-B9B677CF5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17be5-22de-4fb0-b6fe-d92695e527d2"/>
    <ds:schemaRef ds:uri="b76524b7-74bf-4061-9bbc-49fa7d72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202</Words>
  <Characters>1107</Characters>
  <Application>Microsoft Office Word</Application>
  <DocSecurity>0</DocSecurity>
  <Lines>100</Lines>
  <Paragraphs>15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Morley</dc:creator>
  <cp:keywords/>
  <dc:description/>
  <cp:lastModifiedBy>Suzanne Morley</cp:lastModifiedBy>
  <cp:revision>61</cp:revision>
  <dcterms:created xsi:type="dcterms:W3CDTF">2025-06-26T10:47:00Z</dcterms:created>
  <dcterms:modified xsi:type="dcterms:W3CDTF">2025-11-11T20:19:00Z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0x010100C1046D8BEA50984CA4984655A0A8079A</vt:lpwstr>
  </property>
  <property fmtid="{D5CDD505-2E9C-101B-9397-08002B2CF9AE}" pid="3" name="MediaServiceImageTags">
    <vt:lpwstr/>
  </property>
</Properties>
</file>